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886FF0">
        <w:rPr>
          <w:rFonts w:ascii="Times New Roman" w:hAnsi="Times New Roman" w:cs="Times New Roman"/>
          <w:sz w:val="36"/>
          <w:szCs w:val="36"/>
        </w:rPr>
        <w:t>Exercise 3 - Use the Moment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6FF0">
        <w:rPr>
          <w:rFonts w:ascii="Times New Roman" w:hAnsi="Times New Roman" w:cs="Times New Roman"/>
          <w:b/>
          <w:sz w:val="24"/>
          <w:szCs w:val="24"/>
        </w:rPr>
        <w:t>Past or Future?</w:t>
      </w:r>
      <w:proofErr w:type="gramEnd"/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Let’s try an experiment to show you two different ways your mind works. Really do this—it’s fun, pretty</w:t>
      </w:r>
      <w:r w:rsidR="00886FF0">
        <w:rPr>
          <w:rFonts w:ascii="Times New Roman" w:hAnsi="Times New Roman" w:cs="Times New Roman"/>
          <w:sz w:val="24"/>
          <w:szCs w:val="24"/>
        </w:rPr>
        <w:t xml:space="preserve"> </w:t>
      </w:r>
      <w:r w:rsidRPr="00886FF0">
        <w:rPr>
          <w:rFonts w:ascii="Times New Roman" w:hAnsi="Times New Roman" w:cs="Times New Roman"/>
          <w:sz w:val="24"/>
          <w:szCs w:val="24"/>
        </w:rPr>
        <w:t>fascinating, and will take just a few minutes.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First, take a comfortable, seated position and look down at the floor, at a spot right between your toes. Take a</w:t>
      </w:r>
      <w:r w:rsidR="00886FF0">
        <w:rPr>
          <w:rFonts w:ascii="Times New Roman" w:hAnsi="Times New Roman" w:cs="Times New Roman"/>
          <w:sz w:val="24"/>
          <w:szCs w:val="24"/>
        </w:rPr>
        <w:t xml:space="preserve"> </w:t>
      </w:r>
      <w:r w:rsidRPr="00886FF0">
        <w:rPr>
          <w:rFonts w:ascii="Times New Roman" w:hAnsi="Times New Roman" w:cs="Times New Roman"/>
          <w:sz w:val="24"/>
          <w:szCs w:val="24"/>
        </w:rPr>
        <w:t>few deep breaths, and then, staying in that position, take the next two minutes or so to think about your life.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Anything and everything in your life—it doesn’t matter what, just whatever comes to mind.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886FF0">
        <w:rPr>
          <w:rFonts w:ascii="Times New Roman" w:hAnsi="Times New Roman" w:cs="Times New Roman"/>
          <w:sz w:val="24"/>
          <w:szCs w:val="24"/>
        </w:rPr>
        <w:t>All right?</w:t>
      </w:r>
      <w:proofErr w:type="gramEnd"/>
      <w:r w:rsidRPr="00886FF0">
        <w:rPr>
          <w:rFonts w:ascii="Times New Roman" w:hAnsi="Times New Roman" w:cs="Times New Roman"/>
          <w:sz w:val="24"/>
          <w:szCs w:val="24"/>
        </w:rPr>
        <w:t xml:space="preserve"> Go.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What did you think about? Jot it down here.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Now, clear your mind, get up and walk around for a minute, then come back and do the second half of</w:t>
      </w:r>
      <w:r w:rsidR="00886FF0">
        <w:rPr>
          <w:rFonts w:ascii="Times New Roman" w:hAnsi="Times New Roman" w:cs="Times New Roman"/>
          <w:sz w:val="24"/>
          <w:szCs w:val="24"/>
        </w:rPr>
        <w:t xml:space="preserve"> </w:t>
      </w:r>
      <w:r w:rsidRPr="00886FF0">
        <w:rPr>
          <w:rFonts w:ascii="Times New Roman" w:hAnsi="Times New Roman" w:cs="Times New Roman"/>
          <w:sz w:val="24"/>
          <w:szCs w:val="24"/>
        </w:rPr>
        <w:t>the experiment.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 xml:space="preserve">This time, take that same comfortable, seated </w:t>
      </w:r>
      <w:proofErr w:type="gramStart"/>
      <w:r w:rsidRPr="00886FF0">
        <w:rPr>
          <w:rFonts w:ascii="Times New Roman" w:hAnsi="Times New Roman" w:cs="Times New Roman"/>
          <w:sz w:val="24"/>
          <w:szCs w:val="24"/>
        </w:rPr>
        <w:t>position,</w:t>
      </w:r>
      <w:proofErr w:type="gramEnd"/>
      <w:r w:rsidRPr="00886FF0">
        <w:rPr>
          <w:rFonts w:ascii="Times New Roman" w:hAnsi="Times New Roman" w:cs="Times New Roman"/>
          <w:sz w:val="24"/>
          <w:szCs w:val="24"/>
        </w:rPr>
        <w:t xml:space="preserve"> only tilt your head up so that you’re looking at the</w:t>
      </w:r>
      <w:r w:rsidR="00886FF0">
        <w:rPr>
          <w:rFonts w:ascii="Times New Roman" w:hAnsi="Times New Roman" w:cs="Times New Roman"/>
          <w:sz w:val="24"/>
          <w:szCs w:val="24"/>
        </w:rPr>
        <w:t xml:space="preserve"> </w:t>
      </w:r>
      <w:r w:rsidRPr="00886FF0">
        <w:rPr>
          <w:rFonts w:ascii="Times New Roman" w:hAnsi="Times New Roman" w:cs="Times New Roman"/>
          <w:sz w:val="24"/>
          <w:szCs w:val="24"/>
        </w:rPr>
        <w:t>ceiling. Take a few deep breaths, and then think about your life over the next two minutes or so—again, it</w:t>
      </w:r>
      <w:r w:rsidR="00886FF0">
        <w:rPr>
          <w:rFonts w:ascii="Times New Roman" w:hAnsi="Times New Roman" w:cs="Times New Roman"/>
          <w:sz w:val="24"/>
          <w:szCs w:val="24"/>
        </w:rPr>
        <w:t xml:space="preserve"> </w:t>
      </w:r>
      <w:r w:rsidRPr="00886FF0">
        <w:rPr>
          <w:rFonts w:ascii="Times New Roman" w:hAnsi="Times New Roman" w:cs="Times New Roman"/>
          <w:sz w:val="24"/>
          <w:szCs w:val="24"/>
        </w:rPr>
        <w:t>doesn’t matter exactly what you think about, just focus on whatever comes to mind.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All set? Go.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What did you think about this time? Jot it down here.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lastRenderedPageBreak/>
        <w:t>Now, how did those two experiences compare? Did you think about pretty much the same things both</w:t>
      </w:r>
      <w:r w:rsidR="00886FF0">
        <w:rPr>
          <w:rFonts w:ascii="Times New Roman" w:hAnsi="Times New Roman" w:cs="Times New Roman"/>
          <w:sz w:val="24"/>
          <w:szCs w:val="24"/>
        </w:rPr>
        <w:t xml:space="preserve"> </w:t>
      </w:r>
      <w:r w:rsidRPr="00886FF0">
        <w:rPr>
          <w:rFonts w:ascii="Times New Roman" w:hAnsi="Times New Roman" w:cs="Times New Roman"/>
          <w:sz w:val="24"/>
          <w:szCs w:val="24"/>
        </w:rPr>
        <w:t>times, or were they different?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For example, during the first part of the experiment, did you find yourself thinking about the past? Did</w:t>
      </w:r>
      <w:r w:rsidR="00886FF0">
        <w:rPr>
          <w:rFonts w:ascii="Times New Roman" w:hAnsi="Times New Roman" w:cs="Times New Roman"/>
          <w:sz w:val="24"/>
          <w:szCs w:val="24"/>
        </w:rPr>
        <w:t xml:space="preserve"> </w:t>
      </w:r>
      <w:r w:rsidRPr="00886FF0">
        <w:rPr>
          <w:rFonts w:ascii="Times New Roman" w:hAnsi="Times New Roman" w:cs="Times New Roman"/>
          <w:sz w:val="24"/>
          <w:szCs w:val="24"/>
        </w:rPr>
        <w:t>any regrets come to mind? Did you find yourself thinking about things you could have or should have</w:t>
      </w:r>
      <w:r w:rsidR="00886FF0">
        <w:rPr>
          <w:rFonts w:ascii="Times New Roman" w:hAnsi="Times New Roman" w:cs="Times New Roman"/>
          <w:sz w:val="24"/>
          <w:szCs w:val="24"/>
        </w:rPr>
        <w:t xml:space="preserve"> </w:t>
      </w:r>
      <w:r w:rsidRPr="00886FF0">
        <w:rPr>
          <w:rFonts w:ascii="Times New Roman" w:hAnsi="Times New Roman" w:cs="Times New Roman"/>
          <w:sz w:val="24"/>
          <w:szCs w:val="24"/>
        </w:rPr>
        <w:t>done differently?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During the second part, when you were looking up at the ceiling, did you find yourself thinking about the</w:t>
      </w:r>
      <w:r w:rsidR="00886FF0">
        <w:rPr>
          <w:rFonts w:ascii="Times New Roman" w:hAnsi="Times New Roman" w:cs="Times New Roman"/>
          <w:sz w:val="24"/>
          <w:szCs w:val="24"/>
        </w:rPr>
        <w:t xml:space="preserve"> </w:t>
      </w:r>
      <w:r w:rsidRPr="00886FF0">
        <w:rPr>
          <w:rFonts w:ascii="Times New Roman" w:hAnsi="Times New Roman" w:cs="Times New Roman"/>
          <w:sz w:val="24"/>
          <w:szCs w:val="24"/>
        </w:rPr>
        <w:t>future? Were your thoughts and feelings more positive?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If so, you’re not alone. Most people find it’s pretty hard to not start thinking about the past when looking</w:t>
      </w:r>
      <w:r w:rsidR="00886FF0">
        <w:rPr>
          <w:rFonts w:ascii="Times New Roman" w:hAnsi="Times New Roman" w:cs="Times New Roman"/>
          <w:sz w:val="24"/>
          <w:szCs w:val="24"/>
        </w:rPr>
        <w:t xml:space="preserve"> </w:t>
      </w:r>
      <w:r w:rsidRPr="00886FF0">
        <w:rPr>
          <w:rFonts w:ascii="Times New Roman" w:hAnsi="Times New Roman" w:cs="Times New Roman"/>
          <w:sz w:val="24"/>
          <w:szCs w:val="24"/>
        </w:rPr>
        <w:t>down. And when looking up, it’s hard not to think forward into the future, about hopes, ambitions, and</w:t>
      </w:r>
      <w:r w:rsidR="00886FF0">
        <w:rPr>
          <w:rFonts w:ascii="Times New Roman" w:hAnsi="Times New Roman" w:cs="Times New Roman"/>
          <w:sz w:val="24"/>
          <w:szCs w:val="24"/>
        </w:rPr>
        <w:t xml:space="preserve"> </w:t>
      </w:r>
      <w:r w:rsidRPr="00886FF0">
        <w:rPr>
          <w:rFonts w:ascii="Times New Roman" w:hAnsi="Times New Roman" w:cs="Times New Roman"/>
          <w:sz w:val="24"/>
          <w:szCs w:val="24"/>
        </w:rPr>
        <w:t>aspirations. It just seems to come naturally.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 xml:space="preserve">The point is this: Looking behind you will </w:t>
      </w:r>
      <w:proofErr w:type="gramStart"/>
      <w:r w:rsidRPr="00886FF0">
        <w:rPr>
          <w:rFonts w:ascii="Times New Roman" w:hAnsi="Times New Roman" w:cs="Times New Roman"/>
          <w:sz w:val="24"/>
          <w:szCs w:val="24"/>
        </w:rPr>
        <w:t>cause</w:t>
      </w:r>
      <w:proofErr w:type="gramEnd"/>
      <w:r w:rsidRPr="00886FF0">
        <w:rPr>
          <w:rFonts w:ascii="Times New Roman" w:hAnsi="Times New Roman" w:cs="Times New Roman"/>
          <w:sz w:val="24"/>
          <w:szCs w:val="24"/>
        </w:rPr>
        <w:t xml:space="preserve"> you to feel and act much differently than if you look to the</w:t>
      </w:r>
      <w:r w:rsidR="00886FF0">
        <w:rPr>
          <w:rFonts w:ascii="Times New Roman" w:hAnsi="Times New Roman" w:cs="Times New Roman"/>
          <w:sz w:val="24"/>
          <w:szCs w:val="24"/>
        </w:rPr>
        <w:t xml:space="preserve"> </w:t>
      </w:r>
      <w:r w:rsidRPr="00886FF0">
        <w:rPr>
          <w:rFonts w:ascii="Times New Roman" w:hAnsi="Times New Roman" w:cs="Times New Roman"/>
          <w:sz w:val="24"/>
          <w:szCs w:val="24"/>
        </w:rPr>
        <w:t>future (and make plans to make it the best).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886FF0">
        <w:rPr>
          <w:rFonts w:ascii="Times New Roman" w:hAnsi="Times New Roman" w:cs="Times New Roman"/>
          <w:b/>
          <w:sz w:val="24"/>
          <w:szCs w:val="24"/>
        </w:rPr>
        <w:t>A Look in the Mirror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How do you view your present circumstances—your family, school, friends, neighborhood, and state of</w:t>
      </w:r>
      <w:r w:rsidR="00886FF0">
        <w:rPr>
          <w:rFonts w:ascii="Times New Roman" w:hAnsi="Times New Roman" w:cs="Times New Roman"/>
          <w:sz w:val="24"/>
          <w:szCs w:val="24"/>
        </w:rPr>
        <w:t xml:space="preserve"> </w:t>
      </w:r>
      <w:r w:rsidRPr="00886FF0">
        <w:rPr>
          <w:rFonts w:ascii="Times New Roman" w:hAnsi="Times New Roman" w:cs="Times New Roman"/>
          <w:sz w:val="24"/>
          <w:szCs w:val="24"/>
        </w:rPr>
        <w:t>mind? What’s going well? What’s holding you back?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Think about each part of your life listed below. For each, do you tend to see yourself as at the mercy</w:t>
      </w:r>
      <w:r w:rsidR="00886FF0">
        <w:rPr>
          <w:rFonts w:ascii="Times New Roman" w:hAnsi="Times New Roman" w:cs="Times New Roman"/>
          <w:sz w:val="24"/>
          <w:szCs w:val="24"/>
        </w:rPr>
        <w:t xml:space="preserve"> </w:t>
      </w:r>
      <w:r w:rsidRPr="00886FF0">
        <w:rPr>
          <w:rFonts w:ascii="Times New Roman" w:hAnsi="Times New Roman" w:cs="Times New Roman"/>
          <w:sz w:val="24"/>
          <w:szCs w:val="24"/>
        </w:rPr>
        <w:t>of what happens (not taking action), or someone who is in charge of what happens (ready to take</w:t>
      </w:r>
      <w:r w:rsidR="00886FF0">
        <w:rPr>
          <w:rFonts w:ascii="Times New Roman" w:hAnsi="Times New Roman" w:cs="Times New Roman"/>
          <w:sz w:val="24"/>
          <w:szCs w:val="24"/>
        </w:rPr>
        <w:t xml:space="preserve"> </w:t>
      </w:r>
      <w:r w:rsidRPr="00886FF0">
        <w:rPr>
          <w:rFonts w:ascii="Times New Roman" w:hAnsi="Times New Roman" w:cs="Times New Roman"/>
          <w:sz w:val="24"/>
          <w:szCs w:val="24"/>
        </w:rPr>
        <w:t>action)? Be as honest as you can with this—and if you don’t like any of your answers, don’t worry: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We’re going to show you how to change them!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For Myself: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86FF0" w:rsidRDefault="00886FF0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86FF0" w:rsidRDefault="00886FF0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86FF0" w:rsidRDefault="00886FF0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86FF0" w:rsidRDefault="00886FF0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86FF0" w:rsidRDefault="00886FF0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86FF0" w:rsidRDefault="00886FF0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86FF0" w:rsidRDefault="00886FF0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86FF0" w:rsidRDefault="00886FF0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86FF0" w:rsidRDefault="00886FF0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lastRenderedPageBreak/>
        <w:t>For My Friendships: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For My Health (physical, mental, and spiritual):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For My Wealth: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86FF0" w:rsidRDefault="00886FF0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86FF0" w:rsidRDefault="00886FF0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86FF0" w:rsidRDefault="00886FF0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86FF0" w:rsidRDefault="00886FF0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86FF0" w:rsidRDefault="00886FF0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86FF0" w:rsidRDefault="00886FF0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lastRenderedPageBreak/>
        <w:t>For My Education and Career: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For My Footprint on the World (what I want to accomplish or how I want to be remembered):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Perhaps this exercise helped you see where you need to take action. Lots of times we wait for a lucky break.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But good things will happen if you start to take little steps to achieve your goals.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FF0">
        <w:rPr>
          <w:rFonts w:ascii="Times New Roman" w:hAnsi="Times New Roman" w:cs="Times New Roman"/>
          <w:sz w:val="24"/>
          <w:szCs w:val="24"/>
        </w:rPr>
        <w:t>So let’s start taking those steps.</w:t>
      </w: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1E6E" w:rsidRPr="00886FF0" w:rsidRDefault="00291E6E" w:rsidP="00330B3D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291E6E" w:rsidRPr="00886FF0" w:rsidSect="00886F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58DF"/>
    <w:rsid w:val="00291E6E"/>
    <w:rsid w:val="008658DF"/>
    <w:rsid w:val="0088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30B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0B3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1173</Words>
  <Characters>6690</Characters>
  <Application>Microsoft Office Word</Application>
  <DocSecurity>0</DocSecurity>
  <Lines>55</Lines>
  <Paragraphs>15</Paragraphs>
  <ScaleCrop>false</ScaleCrop>
  <Company> 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2013-06-28T14:20:00Z</dcterms:created>
  <dcterms:modified xsi:type="dcterms:W3CDTF">2013-06-28T14:20:00Z</dcterms:modified>
</cp:coreProperties>
</file>